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C658" w14:textId="7120034E" w:rsidR="00490766" w:rsidRPr="007D6019" w:rsidRDefault="00334E82" w:rsidP="668AE6A1">
      <w:pPr>
        <w:spacing w:line="288" w:lineRule="auto"/>
        <w:ind w:right="-25"/>
        <w:jc w:val="center"/>
        <w:rPr>
          <w:rFonts w:ascii="Arial" w:hAnsi="Arial" w:cs="Arial"/>
          <w:b/>
          <w:bCs/>
          <w:sz w:val="20"/>
          <w:szCs w:val="20"/>
        </w:rPr>
      </w:pPr>
      <w:r w:rsidRPr="668AE6A1">
        <w:rPr>
          <w:rFonts w:ascii="Arial" w:hAnsi="Arial" w:cs="Arial"/>
          <w:b/>
          <w:bCs/>
          <w:sz w:val="20"/>
          <w:szCs w:val="20"/>
        </w:rPr>
        <w:t>ANEXO</w:t>
      </w:r>
      <w:r w:rsidR="00EE4D74" w:rsidRPr="668AE6A1">
        <w:rPr>
          <w:rFonts w:ascii="Arial" w:hAnsi="Arial" w:cs="Arial"/>
          <w:b/>
          <w:bCs/>
          <w:sz w:val="20"/>
          <w:szCs w:val="20"/>
        </w:rPr>
        <w:t xml:space="preserve"> </w:t>
      </w:r>
      <w:r w:rsidR="00EE3FE3" w:rsidRPr="668AE6A1">
        <w:rPr>
          <w:rFonts w:ascii="Arial" w:hAnsi="Arial" w:cs="Arial"/>
          <w:b/>
          <w:bCs/>
          <w:sz w:val="20"/>
          <w:szCs w:val="20"/>
        </w:rPr>
        <w:t>I</w:t>
      </w:r>
      <w:r w:rsidR="00901858" w:rsidRPr="668AE6A1">
        <w:rPr>
          <w:rFonts w:ascii="Arial" w:hAnsi="Arial" w:cs="Arial"/>
          <w:b/>
          <w:bCs/>
          <w:sz w:val="20"/>
          <w:szCs w:val="20"/>
        </w:rPr>
        <w:t>V</w:t>
      </w:r>
    </w:p>
    <w:p w14:paraId="4B2E80B2" w14:textId="41BC686F" w:rsidR="00E60531" w:rsidRDefault="0038405A" w:rsidP="668AE6A1">
      <w:pPr>
        <w:spacing w:line="288" w:lineRule="auto"/>
        <w:ind w:right="-25"/>
        <w:jc w:val="center"/>
        <w:rPr>
          <w:rFonts w:ascii="Arial" w:hAnsi="Arial" w:cs="Arial"/>
          <w:b/>
          <w:bCs/>
          <w:sz w:val="20"/>
          <w:szCs w:val="20"/>
        </w:rPr>
      </w:pPr>
      <w:r w:rsidRPr="668AE6A1">
        <w:rPr>
          <w:rFonts w:ascii="Arial" w:hAnsi="Arial" w:cs="Arial"/>
          <w:b/>
          <w:bCs/>
          <w:sz w:val="20"/>
          <w:szCs w:val="20"/>
        </w:rPr>
        <w:t>Datos ampliados de entidad</w:t>
      </w:r>
      <w:r w:rsidR="005344F4">
        <w:rPr>
          <w:rFonts w:ascii="Arial" w:hAnsi="Arial" w:cs="Arial"/>
          <w:b/>
          <w:bCs/>
          <w:sz w:val="20"/>
          <w:szCs w:val="20"/>
        </w:rPr>
        <w:t>es integrantes de Agrupación</w:t>
      </w:r>
      <w:r w:rsidRPr="668AE6A1">
        <w:rPr>
          <w:rFonts w:ascii="Arial" w:hAnsi="Arial" w:cs="Arial"/>
          <w:b/>
          <w:bCs/>
          <w:sz w:val="20"/>
          <w:szCs w:val="20"/>
        </w:rPr>
        <w:t xml:space="preserve"> y a</w:t>
      </w:r>
      <w:r w:rsidR="00E60531" w:rsidRPr="668AE6A1">
        <w:rPr>
          <w:rFonts w:ascii="Arial" w:hAnsi="Arial" w:cs="Arial"/>
          <w:b/>
          <w:bCs/>
          <w:sz w:val="20"/>
          <w:szCs w:val="20"/>
        </w:rPr>
        <w:t>utorización de consulta de inexistencia de deudas con la Agencia Tributaria y la Seguridad Social</w:t>
      </w:r>
    </w:p>
    <w:p w14:paraId="6802B8E3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1B4B04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0EC18E1A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</w:p>
        </w:tc>
      </w:tr>
      <w:tr w:rsidR="007D6019" w:rsidRPr="001B4B04" w14:paraId="59B22A42" w14:textId="77777777" w:rsidTr="00EE3FE3">
        <w:trPr>
          <w:trHeight w:val="445"/>
        </w:trPr>
        <w:tc>
          <w:tcPr>
            <w:tcW w:w="1699" w:type="dxa"/>
            <w:vAlign w:val="center"/>
          </w:tcPr>
          <w:p w14:paraId="47D6A7BA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1E697CC5" w14:textId="77777777" w:rsidTr="00EE3FE3">
        <w:trPr>
          <w:trHeight w:val="435"/>
        </w:trPr>
        <w:tc>
          <w:tcPr>
            <w:tcW w:w="1699" w:type="dxa"/>
            <w:vAlign w:val="center"/>
          </w:tcPr>
          <w:p w14:paraId="110F39E4" w14:textId="76873841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390F638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7D6019" w:rsidRPr="001B4B04" w14:paraId="358999D0" w14:textId="77777777" w:rsidTr="00EE3FE3">
        <w:trPr>
          <w:trHeight w:val="445"/>
        </w:trPr>
        <w:tc>
          <w:tcPr>
            <w:tcW w:w="1982" w:type="dxa"/>
            <w:gridSpan w:val="2"/>
            <w:vAlign w:val="center"/>
          </w:tcPr>
          <w:p w14:paraId="7C6266F6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FE3" w:rsidRPr="001B4B04" w14:paraId="21789A7A" w14:textId="77777777" w:rsidTr="00E52B2D">
        <w:tc>
          <w:tcPr>
            <w:tcW w:w="1982" w:type="dxa"/>
            <w:gridSpan w:val="2"/>
            <w:vAlign w:val="center"/>
          </w:tcPr>
          <w:p w14:paraId="58D156D2" w14:textId="4A8C692E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C7">
              <w:rPr>
                <w:rFonts w:ascii="Arial" w:hAnsi="Arial" w:cs="Arial"/>
                <w:sz w:val="20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1F6506F" w14:textId="77777777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B5D11" w14:textId="77777777" w:rsid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2857"/>
        <w:gridCol w:w="1905"/>
      </w:tblGrid>
      <w:tr w:rsidR="005E094F" w14:paraId="01C12CBC" w14:textId="77777777" w:rsidTr="005E094F">
        <w:trPr>
          <w:trHeight w:val="354"/>
          <w:jc w:val="center"/>
        </w:trPr>
        <w:tc>
          <w:tcPr>
            <w:tcW w:w="3946" w:type="dxa"/>
            <w:vMerge w:val="restart"/>
            <w:vAlign w:val="center"/>
          </w:tcPr>
          <w:p w14:paraId="5E34AEE7" w14:textId="03FB582B" w:rsidR="005E094F" w:rsidRDefault="005344F4" w:rsidP="00B87050">
            <w:pPr>
              <w:pStyle w:val="Default"/>
              <w:spacing w:line="288" w:lineRule="auto"/>
              <w:ind w:right="-1"/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9924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94F">
              <w:rPr>
                <w:rFonts w:eastAsia="MS Gothic"/>
                <w:sz w:val="20"/>
                <w:szCs w:val="20"/>
              </w:rPr>
              <w:t xml:space="preserve"> Aporta Acuerdo</w:t>
            </w:r>
            <w:r w:rsidR="005E094F">
              <w:t xml:space="preserve"> </w:t>
            </w:r>
            <w:r w:rsidR="005E094F" w:rsidRPr="00B87050">
              <w:rPr>
                <w:rFonts w:eastAsia="MS Gothic"/>
                <w:sz w:val="20"/>
                <w:szCs w:val="20"/>
              </w:rPr>
              <w:t>adoptado por el Órgano competente de la entidad, en el que se autoriza a suscribir el acuerdo de agrupación.</w:t>
            </w:r>
            <w:r w:rsidR="005E094F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3DD22D95" w14:textId="0F7387FD" w:rsidR="005E094F" w:rsidRDefault="005E094F" w:rsidP="00A45FE3">
            <w:pPr>
              <w:pStyle w:val="Default"/>
              <w:spacing w:line="288" w:lineRule="auto"/>
              <w:ind w:right="-1"/>
              <w:rPr>
                <w:rFonts w:eastAsia="Arial Unicode MS"/>
                <w:b/>
                <w:sz w:val="20"/>
              </w:rPr>
            </w:pPr>
          </w:p>
        </w:tc>
        <w:tc>
          <w:tcPr>
            <w:tcW w:w="2857" w:type="dxa"/>
            <w:vMerge w:val="restart"/>
            <w:tcBorders>
              <w:right w:val="single" w:sz="4" w:space="0" w:color="auto"/>
            </w:tcBorders>
          </w:tcPr>
          <w:p w14:paraId="432B8372" w14:textId="5F9C18CE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rFonts w:eastAsia="MS Gothic"/>
                <w:sz w:val="20"/>
                <w:szCs w:val="20"/>
              </w:rPr>
              <w:t>Fecha de firma del acuerdo: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FD7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Arial Unicode MS"/>
                <w:b/>
                <w:sz w:val="20"/>
              </w:rPr>
            </w:pPr>
          </w:p>
        </w:tc>
      </w:tr>
      <w:tr w:rsidR="005E094F" w14:paraId="0E0B8C1C" w14:textId="77777777" w:rsidTr="005E094F">
        <w:trPr>
          <w:trHeight w:val="354"/>
          <w:jc w:val="center"/>
        </w:trPr>
        <w:tc>
          <w:tcPr>
            <w:tcW w:w="3946" w:type="dxa"/>
            <w:vMerge/>
            <w:vAlign w:val="center"/>
          </w:tcPr>
          <w:p w14:paraId="7136AE35" w14:textId="77777777" w:rsidR="005E094F" w:rsidRDefault="005E094F" w:rsidP="00B87050">
            <w:pPr>
              <w:pStyle w:val="Default"/>
              <w:spacing w:line="288" w:lineRule="auto"/>
              <w:ind w:right="-1"/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59C6250F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21888964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Arial Unicode MS"/>
                <w:b/>
                <w:sz w:val="20"/>
              </w:rPr>
            </w:pPr>
          </w:p>
        </w:tc>
      </w:tr>
      <w:tr w:rsidR="005E094F" w14:paraId="11D330B7" w14:textId="77777777" w:rsidTr="005E094F">
        <w:trPr>
          <w:trHeight w:val="354"/>
          <w:jc w:val="center"/>
        </w:trPr>
        <w:tc>
          <w:tcPr>
            <w:tcW w:w="3946" w:type="dxa"/>
            <w:vMerge/>
            <w:vAlign w:val="center"/>
          </w:tcPr>
          <w:p w14:paraId="6C0ACC49" w14:textId="77777777" w:rsidR="005E094F" w:rsidRDefault="005E094F" w:rsidP="00B87050">
            <w:pPr>
              <w:pStyle w:val="Default"/>
              <w:spacing w:line="288" w:lineRule="auto"/>
              <w:ind w:right="-1"/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754BFC9C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F26E2AE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Arial Unicode MS"/>
                <w:b/>
                <w:sz w:val="20"/>
              </w:rPr>
            </w:pPr>
          </w:p>
        </w:tc>
      </w:tr>
      <w:tr w:rsidR="005E094F" w14:paraId="1E391C6B" w14:textId="77777777" w:rsidTr="005E094F">
        <w:trPr>
          <w:trHeight w:val="354"/>
          <w:jc w:val="center"/>
        </w:trPr>
        <w:tc>
          <w:tcPr>
            <w:tcW w:w="3946" w:type="dxa"/>
            <w:vMerge/>
            <w:vAlign w:val="center"/>
          </w:tcPr>
          <w:p w14:paraId="6E008790" w14:textId="77777777" w:rsidR="005E094F" w:rsidRDefault="005E094F" w:rsidP="00B87050">
            <w:pPr>
              <w:pStyle w:val="Default"/>
              <w:spacing w:line="288" w:lineRule="auto"/>
              <w:ind w:right="-1"/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255D8A2A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08A21A3" w14:textId="77777777" w:rsidR="005E094F" w:rsidRDefault="005E094F" w:rsidP="005E094F">
            <w:pPr>
              <w:pStyle w:val="Default"/>
              <w:spacing w:line="288" w:lineRule="auto"/>
              <w:ind w:right="-1"/>
              <w:jc w:val="center"/>
              <w:rPr>
                <w:rFonts w:eastAsia="Arial Unicode MS"/>
                <w:b/>
                <w:sz w:val="20"/>
              </w:rPr>
            </w:pPr>
          </w:p>
        </w:tc>
      </w:tr>
    </w:tbl>
    <w:p w14:paraId="4270A088" w14:textId="2ACC4E89" w:rsidR="00901858" w:rsidRDefault="00901858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45362E78" w14:textId="77777777" w:rsidR="00E60531" w:rsidRPr="00E60531" w:rsidRDefault="00E60531" w:rsidP="00E60531">
      <w:pPr>
        <w:widowControl/>
        <w:suppressAutoHyphens/>
        <w:autoSpaceDE/>
        <w:autoSpaceDN/>
        <w:adjustRightInd w:val="0"/>
        <w:spacing w:line="288" w:lineRule="auto"/>
        <w:ind w:right="-1"/>
        <w:jc w:val="both"/>
        <w:rPr>
          <w:rFonts w:ascii="Arial" w:eastAsia="Arial Unicode MS" w:hAnsi="Arial" w:cs="Arial"/>
          <w:b/>
          <w:color w:val="000000"/>
          <w:sz w:val="20"/>
          <w:szCs w:val="24"/>
          <w:lang w:eastAsia="es-ES"/>
        </w:rPr>
      </w:pPr>
      <w:r w:rsidRPr="00E60531">
        <w:rPr>
          <w:rFonts w:ascii="Arial" w:eastAsia="Arial Unicode MS" w:hAnsi="Arial" w:cs="Arial"/>
          <w:b/>
          <w:color w:val="000000"/>
          <w:sz w:val="20"/>
          <w:szCs w:val="24"/>
          <w:lang w:eastAsia="es-ES"/>
        </w:rPr>
        <w:t>¿Autoriza a que el órgano instructor de la subvención recabe los datos electrónicos necesarios para poder ser entidad beneficiaria?</w:t>
      </w:r>
    </w:p>
    <w:p w14:paraId="4AA1995E" w14:textId="77777777" w:rsidR="00E60531" w:rsidRPr="00E60531" w:rsidRDefault="00E60531" w:rsidP="00E60531">
      <w:pPr>
        <w:widowControl/>
        <w:adjustRightInd w:val="0"/>
        <w:spacing w:line="288" w:lineRule="auto"/>
        <w:ind w:left="644" w:right="-1"/>
        <w:rPr>
          <w:rFonts w:ascii="Arial" w:eastAsia="Arial Unicode MS" w:hAnsi="Arial" w:cs="Arial"/>
          <w:b/>
          <w:color w:val="000000"/>
          <w:sz w:val="20"/>
          <w:szCs w:val="24"/>
          <w:lang w:eastAsia="es-ES"/>
        </w:rPr>
      </w:pPr>
    </w:p>
    <w:p w14:paraId="34859AF1" w14:textId="77777777" w:rsidR="00E60531" w:rsidRPr="00E60531" w:rsidRDefault="00E60531" w:rsidP="00E60531">
      <w:pPr>
        <w:widowControl/>
        <w:adjustRightInd w:val="0"/>
        <w:spacing w:line="288" w:lineRule="auto"/>
        <w:ind w:right="-1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eastAsia="es-ES"/>
        </w:rPr>
      </w:pPr>
      <w:r w:rsidRPr="00E60531">
        <w:rPr>
          <w:rFonts w:ascii="Arial" w:eastAsia="Times New Roman" w:hAnsi="Arial" w:cs="Arial"/>
          <w:iCs/>
          <w:color w:val="000000"/>
          <w:sz w:val="16"/>
          <w:szCs w:val="16"/>
          <w:lang w:eastAsia="es-ES"/>
        </w:rPr>
        <w:t xml:space="preserve">De acuerdo con el artículo 28.2 de la Ley 39/2015 de 1 de octubre, del Procedimiento Administrativo Común de las Administraciones Públicas, y con la Ley Orgánica 3/2018, de 5 de diciembre, de Protección de Datos Personales y garantía de los derechos digitales, autorizo a la Subdirección General de Análisis y Estrategia de Agenda 2030 para consultar los datos que abajo indico, a través del Sistema de Verificación de Datos de Identidad regulado por la Orden PRE/3949/2006, de 26 de diciembre, por la que se establece la configuración, características, requisitos y procedimientos de acceso al Sistema de Verificación de Datos de Identidad. </w:t>
      </w:r>
    </w:p>
    <w:p w14:paraId="0495E9B2" w14:textId="77777777" w:rsidR="00E60531" w:rsidRPr="00E60531" w:rsidRDefault="00E60531" w:rsidP="00E60531">
      <w:pPr>
        <w:widowControl/>
        <w:adjustRightInd w:val="0"/>
        <w:spacing w:line="288" w:lineRule="auto"/>
        <w:ind w:left="644" w:right="-1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eastAsia="es-ES"/>
        </w:rPr>
      </w:pPr>
    </w:p>
    <w:p w14:paraId="0632F27D" w14:textId="77777777" w:rsidR="00E60531" w:rsidRPr="00E60531" w:rsidRDefault="00E60531" w:rsidP="00E60531">
      <w:pPr>
        <w:widowControl/>
        <w:adjustRightInd w:val="0"/>
        <w:spacing w:line="288" w:lineRule="auto"/>
        <w:ind w:right="-1"/>
        <w:jc w:val="both"/>
        <w:rPr>
          <w:rFonts w:ascii="Arial" w:eastAsia="Arial Unicode MS" w:hAnsi="Arial" w:cs="Arial"/>
          <w:b/>
          <w:color w:val="000000"/>
          <w:sz w:val="20"/>
          <w:szCs w:val="24"/>
          <w:lang w:eastAsia="es-ES"/>
        </w:rPr>
      </w:pPr>
      <w:r w:rsidRPr="00E60531">
        <w:rPr>
          <w:rFonts w:ascii="Arial" w:eastAsia="Times New Roman" w:hAnsi="Arial" w:cs="Arial"/>
          <w:snapToGrid w:val="0"/>
          <w:color w:val="000000"/>
          <w:sz w:val="16"/>
          <w:szCs w:val="16"/>
          <w:lang w:eastAsia="es-ES"/>
        </w:rPr>
        <w:t>La presente autorización se otorga para el presente procedimiento administrativo:</w:t>
      </w:r>
    </w:p>
    <w:p w14:paraId="6B8D47F3" w14:textId="77777777" w:rsidR="00E60531" w:rsidRPr="00E60531" w:rsidRDefault="00E60531" w:rsidP="00E60531">
      <w:pPr>
        <w:widowControl/>
        <w:adjustRightInd w:val="0"/>
        <w:spacing w:line="288" w:lineRule="auto"/>
        <w:ind w:left="284" w:right="-1"/>
        <w:rPr>
          <w:rFonts w:ascii="Arial" w:eastAsia="Arial Unicode MS" w:hAnsi="Arial" w:cs="Arial"/>
          <w:b/>
          <w:color w:val="000000"/>
          <w:sz w:val="20"/>
          <w:szCs w:val="24"/>
          <w:lang w:eastAsia="es-ES"/>
        </w:rPr>
      </w:pPr>
    </w:p>
    <w:tbl>
      <w:tblPr>
        <w:tblW w:w="4622" w:type="pct"/>
        <w:tblInd w:w="7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0"/>
        <w:gridCol w:w="1904"/>
        <w:gridCol w:w="1745"/>
      </w:tblGrid>
      <w:tr w:rsidR="005344F4" w:rsidRPr="00E60531" w14:paraId="5B1B8235" w14:textId="43522F1F" w:rsidTr="005344F4">
        <w:trPr>
          <w:trHeight w:val="465"/>
        </w:trPr>
        <w:tc>
          <w:tcPr>
            <w:tcW w:w="4991" w:type="dxa"/>
            <w:shd w:val="clear" w:color="auto" w:fill="D9D9D9"/>
            <w:vAlign w:val="center"/>
          </w:tcPr>
          <w:p w14:paraId="260E2B5E" w14:textId="77777777" w:rsidR="005344F4" w:rsidRPr="00E60531" w:rsidRDefault="005344F4" w:rsidP="00E60531">
            <w:pPr>
              <w:suppressAutoHyphens/>
              <w:autoSpaceDE/>
              <w:autoSpaceDN/>
              <w:spacing w:line="288" w:lineRule="auto"/>
              <w:jc w:val="center"/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</w:pPr>
            <w:r w:rsidRPr="00E60531"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  <w:t>AUTORIZO</w:t>
            </w:r>
          </w:p>
        </w:tc>
        <w:tc>
          <w:tcPr>
            <w:tcW w:w="1904" w:type="dxa"/>
            <w:shd w:val="clear" w:color="auto" w:fill="D9D9D9"/>
            <w:vAlign w:val="center"/>
          </w:tcPr>
          <w:p w14:paraId="08A272D1" w14:textId="77777777" w:rsidR="005344F4" w:rsidRPr="00E60531" w:rsidRDefault="005344F4" w:rsidP="00E60531">
            <w:pPr>
              <w:suppressAutoHyphens/>
              <w:autoSpaceDE/>
              <w:autoSpaceDN/>
              <w:spacing w:line="288" w:lineRule="auto"/>
              <w:jc w:val="center"/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</w:pPr>
            <w:r w:rsidRPr="00E60531"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  <w:t>SÍ / NO</w:t>
            </w:r>
          </w:p>
        </w:tc>
        <w:tc>
          <w:tcPr>
            <w:tcW w:w="1745" w:type="dxa"/>
            <w:shd w:val="clear" w:color="auto" w:fill="D9D9D9"/>
          </w:tcPr>
          <w:p w14:paraId="42E69D31" w14:textId="096965FC" w:rsidR="005344F4" w:rsidRPr="00E60531" w:rsidRDefault="005344F4" w:rsidP="00E60531">
            <w:pPr>
              <w:suppressAutoHyphens/>
              <w:autoSpaceDE/>
              <w:autoSpaceDN/>
              <w:spacing w:line="288" w:lineRule="auto"/>
              <w:jc w:val="center"/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b/>
                <w:snapToGrid w:val="0"/>
                <w:color w:val="00000A"/>
                <w:sz w:val="20"/>
                <w:szCs w:val="20"/>
                <w:lang w:eastAsia="es-ES"/>
              </w:rPr>
              <w:t>APORTA CERTIFICADO</w:t>
            </w:r>
          </w:p>
        </w:tc>
      </w:tr>
      <w:tr w:rsidR="005344F4" w:rsidRPr="00E60531" w14:paraId="6E768381" w14:textId="24292DFB" w:rsidTr="005344F4">
        <w:trPr>
          <w:trHeight w:val="454"/>
        </w:trPr>
        <w:tc>
          <w:tcPr>
            <w:tcW w:w="4991" w:type="dxa"/>
            <w:shd w:val="clear" w:color="auto" w:fill="auto"/>
            <w:vAlign w:val="center"/>
          </w:tcPr>
          <w:p w14:paraId="495F13A1" w14:textId="77777777" w:rsidR="005344F4" w:rsidRPr="00E60531" w:rsidRDefault="005344F4" w:rsidP="00E60531">
            <w:pPr>
              <w:suppressAutoHyphens/>
              <w:autoSpaceDE/>
              <w:autoSpaceDN/>
              <w:spacing w:line="288" w:lineRule="auto"/>
              <w:jc w:val="both"/>
              <w:rPr>
                <w:rFonts w:ascii="Arial" w:eastAsia="Calibri" w:hAnsi="Arial" w:cs="Arial"/>
                <w:snapToGrid w:val="0"/>
                <w:color w:val="00000A"/>
                <w:sz w:val="20"/>
                <w:szCs w:val="20"/>
                <w:lang w:eastAsia="es-ES"/>
              </w:rPr>
            </w:pPr>
            <w:r w:rsidRPr="00E60531">
              <w:rPr>
                <w:rFonts w:ascii="Arial" w:eastAsia="Calibri" w:hAnsi="Arial" w:cs="Arial"/>
                <w:snapToGrid w:val="0"/>
                <w:color w:val="00000A"/>
                <w:sz w:val="20"/>
                <w:szCs w:val="20"/>
                <w:lang w:eastAsia="es-ES"/>
              </w:rPr>
              <w:t xml:space="preserve">Consulta inexistencia de deudas con </w:t>
            </w:r>
            <w:r w:rsidRPr="00E60531">
              <w:rPr>
                <w:rFonts w:ascii="Arial" w:eastAsia="Calibri" w:hAnsi="Arial" w:cs="Arial"/>
                <w:b/>
                <w:bCs/>
                <w:snapToGrid w:val="0"/>
                <w:color w:val="00000A"/>
                <w:sz w:val="20"/>
                <w:szCs w:val="20"/>
                <w:lang w:eastAsia="es-ES"/>
              </w:rPr>
              <w:t>Agencia Tributaria Estatal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A"/>
              <w:sz w:val="20"/>
              <w:szCs w:val="20"/>
              <w:lang w:eastAsia="es-ES"/>
            </w:rPr>
            <w:alias w:val="Eje de actuación"/>
            <w:tag w:val="Eje de actuación"/>
            <w:id w:val="2118792217"/>
            <w:placeholder>
              <w:docPart w:val="BB789A42B47D45DB9F15ECE106458ED6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904" w:type="dxa"/>
                <w:shd w:val="clear" w:color="auto" w:fill="auto"/>
                <w:vAlign w:val="center"/>
              </w:tcPr>
              <w:p w14:paraId="5F80E24D" w14:textId="77777777" w:rsidR="005344F4" w:rsidRPr="00E60531" w:rsidRDefault="005344F4" w:rsidP="00E60531">
                <w:pPr>
                  <w:suppressAutoHyphens/>
                  <w:autoSpaceDE/>
                  <w:autoSpaceDN/>
                  <w:spacing w:line="288" w:lineRule="auto"/>
                  <w:jc w:val="center"/>
                  <w:rPr>
                    <w:rFonts w:ascii="Arial" w:eastAsia="Calibri" w:hAnsi="Arial" w:cs="Arial"/>
                    <w:b/>
                    <w:bCs/>
                    <w:snapToGrid w:val="0"/>
                    <w:color w:val="00000A"/>
                    <w:sz w:val="20"/>
                    <w:szCs w:val="20"/>
                    <w:lang w:eastAsia="es-ES"/>
                  </w:rPr>
                </w:pPr>
                <w:r w:rsidRPr="00E60531">
                  <w:rPr>
                    <w:rFonts w:ascii="Times New Roman" w:eastAsia="Times New Roman" w:hAnsi="Times New Roman" w:cs="Times New Roman"/>
                    <w:color w:val="666666"/>
                    <w:szCs w:val="20"/>
                    <w:lang w:eastAsia="es-ES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color w:val="00000A"/>
              <w:sz w:val="20"/>
              <w:szCs w:val="20"/>
              <w:lang w:eastAsia="es-ES"/>
            </w:rPr>
            <w:alias w:val="Eje de actuación"/>
            <w:tag w:val="Eje de actuación"/>
            <w:id w:val="-1175183431"/>
            <w:placeholder>
              <w:docPart w:val="63449F8CBC1D4BDCB2B7ABBAD7488C07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745" w:type="dxa"/>
              </w:tcPr>
              <w:p w14:paraId="5AD5AD1B" w14:textId="27E500D9" w:rsidR="005344F4" w:rsidRDefault="005344F4" w:rsidP="00E60531">
                <w:pPr>
                  <w:suppressAutoHyphens/>
                  <w:autoSpaceDE/>
                  <w:autoSpaceDN/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A"/>
                    <w:sz w:val="20"/>
                    <w:szCs w:val="20"/>
                    <w:lang w:eastAsia="es-ES"/>
                  </w:rPr>
                </w:pPr>
                <w:r w:rsidRPr="00E60531">
                  <w:rPr>
                    <w:rFonts w:ascii="Times New Roman" w:eastAsia="Times New Roman" w:hAnsi="Times New Roman" w:cs="Times New Roman"/>
                    <w:color w:val="666666"/>
                    <w:szCs w:val="20"/>
                    <w:lang w:eastAsia="es-ES"/>
                  </w:rPr>
                  <w:t>Elija un elemento.</w:t>
                </w:r>
              </w:p>
            </w:tc>
          </w:sdtContent>
        </w:sdt>
      </w:tr>
      <w:tr w:rsidR="005344F4" w:rsidRPr="00E60531" w14:paraId="7DE5BFD0" w14:textId="525EC41E" w:rsidTr="005344F4">
        <w:trPr>
          <w:trHeight w:val="454"/>
        </w:trPr>
        <w:tc>
          <w:tcPr>
            <w:tcW w:w="4991" w:type="dxa"/>
            <w:shd w:val="clear" w:color="auto" w:fill="auto"/>
            <w:vAlign w:val="center"/>
          </w:tcPr>
          <w:p w14:paraId="539FDC68" w14:textId="77777777" w:rsidR="005344F4" w:rsidRPr="00E60531" w:rsidRDefault="005344F4" w:rsidP="00E60531">
            <w:pPr>
              <w:suppressAutoHyphens/>
              <w:autoSpaceDE/>
              <w:autoSpaceDN/>
              <w:spacing w:line="288" w:lineRule="auto"/>
              <w:jc w:val="both"/>
              <w:rPr>
                <w:rFonts w:ascii="Arial" w:eastAsia="Calibri" w:hAnsi="Arial" w:cs="Arial"/>
                <w:snapToGrid w:val="0"/>
                <w:color w:val="00000A"/>
                <w:sz w:val="20"/>
                <w:szCs w:val="20"/>
                <w:lang w:eastAsia="es-ES"/>
              </w:rPr>
            </w:pPr>
            <w:r w:rsidRPr="00E60531">
              <w:rPr>
                <w:rFonts w:ascii="Arial" w:eastAsia="Calibri" w:hAnsi="Arial" w:cs="Arial"/>
                <w:snapToGrid w:val="0"/>
                <w:color w:val="00000A"/>
                <w:sz w:val="20"/>
                <w:szCs w:val="20"/>
                <w:lang w:eastAsia="es-ES"/>
              </w:rPr>
              <w:t xml:space="preserve">Consulta inexistencia de deudas con </w:t>
            </w:r>
            <w:r w:rsidRPr="00E60531">
              <w:rPr>
                <w:rFonts w:ascii="Arial" w:eastAsia="Calibri" w:hAnsi="Arial" w:cs="Arial"/>
                <w:b/>
                <w:bCs/>
                <w:snapToGrid w:val="0"/>
                <w:color w:val="00000A"/>
                <w:sz w:val="20"/>
                <w:szCs w:val="20"/>
                <w:lang w:eastAsia="es-ES"/>
              </w:rPr>
              <w:t>Seguridad Social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A"/>
              <w:sz w:val="20"/>
              <w:szCs w:val="20"/>
              <w:lang w:eastAsia="es-ES"/>
            </w:rPr>
            <w:alias w:val="Eje de actuación"/>
            <w:tag w:val="Eje de actuación"/>
            <w:id w:val="-248120176"/>
            <w:placeholder>
              <w:docPart w:val="CFA6CC2ADA1A423AB3E698D64110F811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904" w:type="dxa"/>
                <w:shd w:val="clear" w:color="auto" w:fill="auto"/>
                <w:vAlign w:val="center"/>
              </w:tcPr>
              <w:p w14:paraId="36D75507" w14:textId="77777777" w:rsidR="005344F4" w:rsidRPr="00E60531" w:rsidRDefault="005344F4" w:rsidP="00E60531">
                <w:pPr>
                  <w:suppressAutoHyphens/>
                  <w:autoSpaceDE/>
                  <w:autoSpaceDN/>
                  <w:spacing w:line="288" w:lineRule="auto"/>
                  <w:jc w:val="center"/>
                  <w:rPr>
                    <w:rFonts w:ascii="Arial" w:eastAsia="Calibri" w:hAnsi="Arial" w:cs="Arial"/>
                    <w:b/>
                    <w:bCs/>
                    <w:snapToGrid w:val="0"/>
                    <w:color w:val="00000A"/>
                    <w:sz w:val="20"/>
                    <w:szCs w:val="20"/>
                    <w:lang w:eastAsia="es-ES"/>
                  </w:rPr>
                </w:pPr>
                <w:r w:rsidRPr="00E60531">
                  <w:rPr>
                    <w:rFonts w:ascii="Times New Roman" w:eastAsia="Times New Roman" w:hAnsi="Times New Roman" w:cs="Times New Roman"/>
                    <w:color w:val="666666"/>
                    <w:szCs w:val="20"/>
                    <w:lang w:eastAsia="es-ES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color w:val="00000A"/>
              <w:sz w:val="20"/>
              <w:szCs w:val="20"/>
              <w:lang w:eastAsia="es-ES"/>
            </w:rPr>
            <w:alias w:val="Eje de actuación"/>
            <w:tag w:val="Eje de actuación"/>
            <w:id w:val="-213889231"/>
            <w:placeholder>
              <w:docPart w:val="66D8D2D40133410D9A5409EDB5F89F82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745" w:type="dxa"/>
              </w:tcPr>
              <w:p w14:paraId="18968E8A" w14:textId="348D3FF6" w:rsidR="005344F4" w:rsidRDefault="005344F4" w:rsidP="00E60531">
                <w:pPr>
                  <w:suppressAutoHyphens/>
                  <w:autoSpaceDE/>
                  <w:autoSpaceDN/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A"/>
                    <w:sz w:val="20"/>
                    <w:szCs w:val="20"/>
                    <w:lang w:eastAsia="es-ES"/>
                  </w:rPr>
                </w:pPr>
                <w:r w:rsidRPr="00E60531">
                  <w:rPr>
                    <w:rFonts w:ascii="Times New Roman" w:eastAsia="Times New Roman" w:hAnsi="Times New Roman" w:cs="Times New Roman"/>
                    <w:color w:val="666666"/>
                    <w:szCs w:val="20"/>
                    <w:lang w:eastAsia="es-ES"/>
                  </w:rPr>
                  <w:t>Elija un elemento.</w:t>
                </w:r>
              </w:p>
            </w:tc>
          </w:sdtContent>
        </w:sdt>
      </w:tr>
    </w:tbl>
    <w:p w14:paraId="7AEDA267" w14:textId="328208C8" w:rsidR="00E60531" w:rsidRDefault="00E60531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4197A884" w14:textId="77777777" w:rsidR="00E60531" w:rsidRDefault="00E60531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1807B413" w14:textId="77777777" w:rsidR="00901858" w:rsidRPr="007D6019" w:rsidRDefault="00901858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575970B8" w14:textId="77777777" w:rsidR="00901858" w:rsidRDefault="00901858" w:rsidP="00EE3FE3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1F40B54" w14:textId="79916060" w:rsidR="003B7D14" w:rsidRPr="007D6019" w:rsidRDefault="000A5731" w:rsidP="00EE3FE3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Y para que así conste, a los efectos legales de poder obtener la condición de </w:t>
      </w:r>
      <w:r w:rsidR="007D6019">
        <w:rPr>
          <w:rFonts w:ascii="Arial" w:hAnsi="Arial" w:cs="Arial"/>
          <w:sz w:val="20"/>
          <w:szCs w:val="20"/>
        </w:rPr>
        <w:t xml:space="preserve">entidad </w:t>
      </w:r>
      <w:r w:rsidRPr="007D6019">
        <w:rPr>
          <w:rFonts w:ascii="Arial" w:hAnsi="Arial" w:cs="Arial"/>
          <w:sz w:val="20"/>
          <w:szCs w:val="20"/>
        </w:rPr>
        <w:t>beneficiari</w:t>
      </w:r>
      <w:r w:rsidR="007D6019">
        <w:rPr>
          <w:rFonts w:ascii="Arial" w:hAnsi="Arial" w:cs="Arial"/>
          <w:sz w:val="20"/>
          <w:szCs w:val="20"/>
        </w:rPr>
        <w:t>a</w:t>
      </w:r>
      <w:r w:rsidRPr="007D6019">
        <w:rPr>
          <w:rFonts w:ascii="Arial" w:hAnsi="Arial" w:cs="Arial"/>
          <w:sz w:val="20"/>
          <w:szCs w:val="20"/>
        </w:rPr>
        <w:t xml:space="preserve"> y posteriormente proceder al cobro de la </w:t>
      </w:r>
      <w:r w:rsidR="007D6019">
        <w:rPr>
          <w:rFonts w:ascii="Arial" w:hAnsi="Arial" w:cs="Arial"/>
          <w:sz w:val="20"/>
          <w:szCs w:val="20"/>
        </w:rPr>
        <w:t>subvención</w:t>
      </w:r>
      <w:r w:rsidRPr="007D6019">
        <w:rPr>
          <w:rFonts w:ascii="Arial" w:hAnsi="Arial" w:cs="Arial"/>
          <w:sz w:val="20"/>
          <w:szCs w:val="20"/>
        </w:rPr>
        <w:t xml:space="preserve"> correspondiente, firma la presente declaración. </w:t>
      </w:r>
    </w:p>
    <w:p w14:paraId="1A6368EA" w14:textId="77777777" w:rsidR="003B7D14" w:rsidRPr="007D6019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3CFDAFB0" w14:textId="77777777" w:rsidR="0094012C" w:rsidRPr="007D6019" w:rsidRDefault="0094012C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475A97BA" w14:textId="66A6C196" w:rsidR="003B7D14" w:rsidRP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32D9CB0F" w14:textId="77777777" w:rsidR="00901858" w:rsidRDefault="00901858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8187859" w14:textId="77777777" w:rsidR="00901858" w:rsidRDefault="00901858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4E972BA" w14:textId="77777777" w:rsidR="00901858" w:rsidRPr="007D6019" w:rsidRDefault="00901858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313BBB6" w14:textId="77777777" w:rsid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1504B2" w14:textId="6721EC16" w:rsidR="00A12F31" w:rsidRDefault="00A12F31" w:rsidP="00A12F31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8"/>
          <w:szCs w:val="18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101AE9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101AE9">
        <w:rPr>
          <w:rFonts w:ascii="Arial" w:hAnsi="Arial" w:cs="Arial"/>
          <w:sz w:val="17"/>
          <w:szCs w:val="17"/>
        </w:rPr>
        <w:t xml:space="preserve"> </w:t>
      </w:r>
      <w:hyperlink r:id="rId8" w:history="1">
        <w:r w:rsidRPr="00101AE9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>
        <w:rPr>
          <w:rStyle w:val="Hipervnculo"/>
          <w:rFonts w:ascii="Arial" w:hAnsi="Arial" w:cs="Arial"/>
          <w:sz w:val="18"/>
          <w:szCs w:val="18"/>
        </w:rPr>
        <w:t xml:space="preserve"> </w:t>
      </w:r>
    </w:p>
    <w:p w14:paraId="1FC3A587" w14:textId="6E487C06" w:rsidR="00490766" w:rsidRP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  <w:r w:rsidRPr="0078746C">
        <w:rPr>
          <w:rFonts w:ascii="Arial" w:hAnsi="Arial" w:cs="Arial"/>
          <w:sz w:val="18"/>
          <w:szCs w:val="18"/>
        </w:rPr>
        <w:lastRenderedPageBreak/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8E3693">
          <w:rPr>
            <w:rStyle w:val="Hipervnculo"/>
            <w:rFonts w:ascii="Arial" w:hAnsi="Arial" w:cs="Arial"/>
            <w:sz w:val="18"/>
            <w:szCs w:val="18"/>
          </w:rPr>
          <w:t>https://www.mdsocialesa2030.gob.es/agenda2030/subvenciones.htm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490766" w:rsidRPr="00A12F31" w:rsidSect="00901858">
      <w:type w:val="continuous"/>
      <w:pgSz w:w="11910" w:h="16840"/>
      <w:pgMar w:top="1276" w:right="1278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43D3"/>
    <w:multiLevelType w:val="hybridMultilevel"/>
    <w:tmpl w:val="7B088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B4BCC"/>
    <w:multiLevelType w:val="hybridMultilevel"/>
    <w:tmpl w:val="208885CE"/>
    <w:lvl w:ilvl="0" w:tplc="38463B68">
      <w:start w:val="1"/>
      <w:numFmt w:val="decimal"/>
      <w:lvlText w:val="2.%1"/>
      <w:lvlJc w:val="left"/>
      <w:pPr>
        <w:ind w:left="644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A5731"/>
    <w:rsid w:val="00101AE9"/>
    <w:rsid w:val="0011123A"/>
    <w:rsid w:val="001211C9"/>
    <w:rsid w:val="00227600"/>
    <w:rsid w:val="002E2265"/>
    <w:rsid w:val="00331CBE"/>
    <w:rsid w:val="00334E82"/>
    <w:rsid w:val="0038405A"/>
    <w:rsid w:val="003B7D14"/>
    <w:rsid w:val="00486AE8"/>
    <w:rsid w:val="00490766"/>
    <w:rsid w:val="005344F4"/>
    <w:rsid w:val="00585FD5"/>
    <w:rsid w:val="005E094F"/>
    <w:rsid w:val="00637D88"/>
    <w:rsid w:val="007D6019"/>
    <w:rsid w:val="008519F2"/>
    <w:rsid w:val="00901858"/>
    <w:rsid w:val="0094012C"/>
    <w:rsid w:val="00990649"/>
    <w:rsid w:val="009B45DE"/>
    <w:rsid w:val="00A12F31"/>
    <w:rsid w:val="00A17FB9"/>
    <w:rsid w:val="00B87050"/>
    <w:rsid w:val="00C23756"/>
    <w:rsid w:val="00C75DC6"/>
    <w:rsid w:val="00E60531"/>
    <w:rsid w:val="00EE3FE3"/>
    <w:rsid w:val="00EE4D74"/>
    <w:rsid w:val="00FF4D7A"/>
    <w:rsid w:val="13FC1A11"/>
    <w:rsid w:val="668AE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3F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858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01858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0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50"/>
    <w:rPr>
      <w:rFonts w:ascii="Segoe UI" w:eastAsia="Arial MT" w:hAnsi="Segoe UI" w:cs="Segoe UI"/>
      <w:sz w:val="18"/>
      <w:szCs w:val="18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ide.redsara.es/valide/validarFirma/ejecuta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dsocialesa2030.gob.es/agenda2030/subvencione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89A42B47D45DB9F15ECE10645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D3A9-DFBF-4FF0-B729-66078694CFCA}"/>
      </w:docPartPr>
      <w:docPartBody>
        <w:p w:rsidR="00000000" w:rsidRDefault="000300B0" w:rsidP="000300B0">
          <w:pPr>
            <w:pStyle w:val="BB789A42B47D45DB9F15ECE106458ED6"/>
          </w:pPr>
          <w:r w:rsidRPr="00AD5A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FA6CC2ADA1A423AB3E698D64110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200B-B488-4810-8754-E18FF373876C}"/>
      </w:docPartPr>
      <w:docPartBody>
        <w:p w:rsidR="00000000" w:rsidRDefault="000300B0" w:rsidP="000300B0">
          <w:pPr>
            <w:pStyle w:val="CFA6CC2ADA1A423AB3E698D64110F811"/>
          </w:pPr>
          <w:r w:rsidRPr="00AD5A9F">
            <w:rPr>
              <w:rStyle w:val="Textodelmarcadordeposicin"/>
            </w:rPr>
            <w:t>Elija un elemento.</w:t>
          </w:r>
        </w:p>
      </w:docPartBody>
    </w:docPart>
    <w:docPart>
      <w:docPartPr>
        <w:name w:val="63449F8CBC1D4BDCB2B7ABBAD748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8506-C61A-4A2E-B918-2DAA4FBC8918}"/>
      </w:docPartPr>
      <w:docPartBody>
        <w:p w:rsidR="00000000" w:rsidRDefault="000300B0" w:rsidP="000300B0">
          <w:pPr>
            <w:pStyle w:val="63449F8CBC1D4BDCB2B7ABBAD7488C07"/>
          </w:pPr>
          <w:r w:rsidRPr="00AD5A9F">
            <w:rPr>
              <w:rStyle w:val="Textodelmarcadordeposicin"/>
            </w:rPr>
            <w:t>Elija un elemento.</w:t>
          </w:r>
        </w:p>
      </w:docPartBody>
    </w:docPart>
    <w:docPart>
      <w:docPartPr>
        <w:name w:val="66D8D2D40133410D9A5409EDB5F8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B94F-2F20-4A04-9C1C-CF08B18896ED}"/>
      </w:docPartPr>
      <w:docPartBody>
        <w:p w:rsidR="00000000" w:rsidRDefault="000300B0" w:rsidP="000300B0">
          <w:pPr>
            <w:pStyle w:val="66D8D2D40133410D9A5409EDB5F89F82"/>
          </w:pPr>
          <w:r w:rsidRPr="00AD5A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37"/>
    <w:rsid w:val="000300B0"/>
    <w:rsid w:val="00227600"/>
    <w:rsid w:val="00331CBE"/>
    <w:rsid w:val="00637D88"/>
    <w:rsid w:val="00826637"/>
    <w:rsid w:val="00C75DC6"/>
    <w:rsid w:val="00F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00B0"/>
    <w:rPr>
      <w:color w:val="666666"/>
    </w:rPr>
  </w:style>
  <w:style w:type="paragraph" w:customStyle="1" w:styleId="90F03FB33A0D4E95A77CD6E5F1B7D520">
    <w:name w:val="90F03FB33A0D4E95A77CD6E5F1B7D520"/>
    <w:rsid w:val="00331CB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61969AD7ED42299A80541DF3048C88">
    <w:name w:val="DC61969AD7ED42299A80541DF3048C88"/>
    <w:rsid w:val="00331CB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789A42B47D45DB9F15ECE106458ED6">
    <w:name w:val="BB789A42B47D45DB9F15ECE106458ED6"/>
    <w:rsid w:val="000300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A6CC2ADA1A423AB3E698D64110F811">
    <w:name w:val="CFA6CC2ADA1A423AB3E698D64110F811"/>
    <w:rsid w:val="000300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449F8CBC1D4BDCB2B7ABBAD7488C07">
    <w:name w:val="63449F8CBC1D4BDCB2B7ABBAD7488C07"/>
    <w:rsid w:val="000300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D8D2D40133410D9A5409EDB5F89F82">
    <w:name w:val="66D8D2D40133410D9A5409EDB5F89F82"/>
    <w:rsid w:val="000300B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32482BD4F144E9104D83EA2A40167" ma:contentTypeVersion="12" ma:contentTypeDescription="Create a new document." ma:contentTypeScope="" ma:versionID="4f08b259b6fc6be687b3544be369c0c8">
  <xsd:schema xmlns:xsd="http://www.w3.org/2001/XMLSchema" xmlns:xs="http://www.w3.org/2001/XMLSchema" xmlns:p="http://schemas.microsoft.com/office/2006/metadata/properties" xmlns:ns2="c5ce1a8d-4c43-4a08-9d26-f6b00c5d4569" xmlns:ns3="e8a9cfac-7297-4c61-aef0-cce6f2cc82de" targetNamespace="http://schemas.microsoft.com/office/2006/metadata/properties" ma:root="true" ma:fieldsID="e45549fde394e5c60c38deb0c96cdc1b" ns2:_="" ns3:_="">
    <xsd:import namespace="c5ce1a8d-4c43-4a08-9d26-f6b00c5d4569"/>
    <xsd:import namespace="e8a9cfac-7297-4c61-aef0-cce6f2cc8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a8d-4c43-4a08-9d26-f6b00c5d4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687214-ce23-42ca-bb02-c35972e52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cfac-7297-4c61-aef0-cce6f2cc82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33b4ff-3bb6-4314-b3e2-07a7df089cf3}" ma:internalName="TaxCatchAll" ma:showField="CatchAllData" ma:web="e8a9cfac-7297-4c61-aef0-cce6f2cc8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a8d-4c43-4a08-9d26-f6b00c5d4569">
      <Terms xmlns="http://schemas.microsoft.com/office/infopath/2007/PartnerControls"/>
    </lcf76f155ced4ddcb4097134ff3c332f>
    <TaxCatchAll xmlns="e8a9cfac-7297-4c61-aef0-cce6f2cc82de" xsi:nil="true"/>
  </documentManagement>
</p:properties>
</file>

<file path=customXml/itemProps1.xml><?xml version="1.0" encoding="utf-8"?>
<ds:datastoreItem xmlns:ds="http://schemas.openxmlformats.org/officeDocument/2006/customXml" ds:itemID="{87378016-6112-4012-A5F3-A7F07A9CF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33EE4-0901-4408-9414-79EF8F57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1a8d-4c43-4a08-9d26-f6b00c5d4569"/>
    <ds:schemaRef ds:uri="e8a9cfac-7297-4c61-aef0-cce6f2cc8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2A2D0-C962-4787-A269-B323585DA144}">
  <ds:schemaRefs>
    <ds:schemaRef ds:uri="http://schemas.microsoft.com/office/2006/metadata/properties"/>
    <ds:schemaRef ds:uri="http://schemas.microsoft.com/office/infopath/2007/PartnerControls"/>
    <ds:schemaRef ds:uri="c5ce1a8d-4c43-4a08-9d26-f6b00c5d4569"/>
    <ds:schemaRef ds:uri="e8a9cfac-7297-4c61-aef0-cce6f2cc8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1902</Characters>
  <Application>Microsoft Office Word</Application>
  <DocSecurity>0</DocSecurity>
  <Lines>15</Lines>
  <Paragraphs>4</Paragraphs>
  <ScaleCrop>false</ScaleCrop>
  <Company>MINISTERIO DE SANIDAD, CONSUMO Y BIENESTAR SOCIAL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Álvarez Martínez. María Lourdes</cp:lastModifiedBy>
  <cp:revision>14</cp:revision>
  <dcterms:created xsi:type="dcterms:W3CDTF">2025-02-13T14:35:00Z</dcterms:created>
  <dcterms:modified xsi:type="dcterms:W3CDTF">2026-06-19T17:00:00Z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  <property fmtid="{D5CDD505-2E9C-101B-9397-08002B2CF9AE}" pid="5" name="ContentTypeId">
    <vt:lpwstr>0x01010093B32482BD4F144E9104D83EA2A40167</vt:lpwstr>
  </property>
  <property fmtid="{D5CDD505-2E9C-101B-9397-08002B2CF9AE}" pid="6" name="MediaServiceImageTags">
    <vt:lpwstr/>
  </property>
</Properties>
</file>